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54BAF2FD" w:rsidR="00764A36" w:rsidRPr="00BB132E" w:rsidRDefault="00764A36" w:rsidP="00B872A1">
      <w:pPr>
        <w:pStyle w:val="ListParagraph"/>
        <w:numPr>
          <w:ilvl w:val="0"/>
          <w:numId w:val="14"/>
        </w:numPr>
        <w:jc w:val="both"/>
        <w:rPr>
          <w:rFonts w:asciiTheme="minorHAnsi" w:hAnsiTheme="minorHAnsi"/>
          <w:b/>
          <w:bCs/>
        </w:rPr>
      </w:pPr>
      <w:r w:rsidRPr="00B872A1">
        <w:rPr>
          <w:rFonts w:asciiTheme="minorHAnsi" w:hAnsiTheme="minorHAnsi"/>
        </w:rPr>
        <w:t>We are</w:t>
      </w:r>
      <w:r w:rsidR="00B872A1" w:rsidRPr="00B872A1">
        <w:rPr>
          <w:rFonts w:asciiTheme="minorHAnsi" w:hAnsiTheme="minorHAnsi"/>
        </w:rPr>
        <w:t xml:space="preserve"> </w:t>
      </w:r>
      <w:r w:rsidR="00BB132E" w:rsidRPr="00BB132E">
        <w:rPr>
          <w:rFonts w:asciiTheme="minorHAnsi" w:hAnsiTheme="minorHAnsi"/>
          <w:b/>
          <w:bCs/>
        </w:rPr>
        <w:t xml:space="preserve">Corpus Christi Catholic High School a Voluntary Aided School. </w:t>
      </w:r>
    </w:p>
    <w:p w14:paraId="632669EB" w14:textId="77777777" w:rsidR="00B872A1" w:rsidRPr="00BB132E" w:rsidRDefault="00B872A1" w:rsidP="00B872A1">
      <w:pPr>
        <w:pStyle w:val="ListParagraph"/>
        <w:ind w:left="1080"/>
        <w:jc w:val="both"/>
        <w:rPr>
          <w:rFonts w:asciiTheme="minorHAnsi" w:hAnsiTheme="minorHAnsi"/>
          <w:b/>
          <w:bCs/>
        </w:rPr>
      </w:pPr>
    </w:p>
    <w:p w14:paraId="53BA438C" w14:textId="6625BF5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F55C5A">
        <w:rPr>
          <w:rFonts w:asciiTheme="minorHAnsi" w:hAnsiTheme="minorHAnsi"/>
        </w:rPr>
        <w:t xml:space="preserve">the Lancaster Diocese and the Local Authority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643154A9" w14:textId="16F98A2B" w:rsidR="00F55C5A" w:rsidRPr="00643D67" w:rsidRDefault="00F55C5A" w:rsidP="00F55C5A">
      <w:pPr>
        <w:pStyle w:val="ListParagraph"/>
        <w:numPr>
          <w:ilvl w:val="0"/>
          <w:numId w:val="14"/>
        </w:numPr>
        <w:spacing w:after="160" w:line="259" w:lineRule="auto"/>
      </w:pPr>
      <w:r>
        <w:t xml:space="preserve">The person responsible for data protection within our </w:t>
      </w:r>
      <w:proofErr w:type="spellStart"/>
      <w:r>
        <w:t>organisation</w:t>
      </w:r>
      <w:proofErr w:type="spellEnd"/>
      <w:r>
        <w:t xml:space="preserve"> is the School Business Manager and you can contact them with any questions relating to our handling of your data.  You can contact them by emailing </w:t>
      </w:r>
      <w:hyperlink r:id="rId14" w:history="1">
        <w:r w:rsidRPr="003603BC">
          <w:rPr>
            <w:rStyle w:val="Hyperlink"/>
          </w:rPr>
          <w:t>admin@ccc.lancs.sch.uk</w:t>
        </w:r>
      </w:hyperlink>
      <w:r>
        <w:t xml:space="preserve"> and the Business Manager will contact you.</w:t>
      </w:r>
      <w:r>
        <w:br/>
      </w: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w:t>
      </w:r>
      <w:proofErr w:type="gramStart"/>
      <w:r w:rsidRPr="00B5457A">
        <w:rPr>
          <w:rFonts w:asciiTheme="minorHAnsi" w:hAnsiTheme="minorHAnsi"/>
        </w:rPr>
        <w:t>School’s</w:t>
      </w:r>
      <w:proofErr w:type="gramEnd"/>
      <w:r w:rsidRPr="00B5457A">
        <w:rPr>
          <w:rFonts w:asciiTheme="minorHAnsi" w:hAnsiTheme="minorHAnsi"/>
        </w:rPr>
        <w:t xml:space="preserve">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F13C26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F55C5A">
        <w:rPr>
          <w:rFonts w:asciiTheme="minorHAnsi" w:hAnsiTheme="minorHAnsi"/>
        </w:rPr>
        <w:t xml:space="preserve"> f</w:t>
      </w:r>
      <w:r w:rsidR="00F55C5A">
        <w:t xml:space="preserve">ollowing our complaint’s procedure which can be found on our website at www.ccc.lancs.sch.uk. </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51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84E80"/>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770F1"/>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132E"/>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55C5A"/>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ccc.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C. Wignall</cp:lastModifiedBy>
  <cp:revision>2</cp:revision>
  <cp:lastPrinted>2016-01-28T14:41:00Z</cp:lastPrinted>
  <dcterms:created xsi:type="dcterms:W3CDTF">2023-03-20T09:47:00Z</dcterms:created>
  <dcterms:modified xsi:type="dcterms:W3CDTF">2023-03-20T09:47:00Z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